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357C" w14:textId="08DD1CBC" w:rsidR="008A72D0" w:rsidRPr="00F23869" w:rsidRDefault="00F23869" w:rsidP="00F23869">
      <w:pPr>
        <w:pStyle w:val="Nagwek1"/>
        <w:spacing w:before="0" w:line="240" w:lineRule="auto"/>
        <w:rPr>
          <w:color w:val="auto"/>
        </w:rPr>
      </w:pPr>
      <w:r w:rsidRPr="00F23869">
        <w:rPr>
          <w:color w:val="auto"/>
        </w:rPr>
        <w:t>ROZKLAD ZAJĘĆ</w:t>
      </w:r>
    </w:p>
    <w:p w14:paraId="25A40A33" w14:textId="5B6D06D3" w:rsidR="00F23869" w:rsidRDefault="00F23869" w:rsidP="00F23869">
      <w:pPr>
        <w:pStyle w:val="Nagwek1"/>
        <w:spacing w:before="0" w:line="240" w:lineRule="auto"/>
        <w:rPr>
          <w:color w:val="auto"/>
        </w:rPr>
      </w:pPr>
      <w:r w:rsidRPr="00F23869">
        <w:rPr>
          <w:color w:val="auto"/>
        </w:rPr>
        <w:t>KLASA I</w:t>
      </w:r>
      <w:bookmarkStart w:id="0" w:name="_GoBack"/>
      <w:bookmarkEnd w:id="0"/>
      <w:r w:rsidRPr="00F23869">
        <w:rPr>
          <w:color w:val="auto"/>
        </w:rPr>
        <w:t xml:space="preserve"> </w:t>
      </w:r>
      <w:r w:rsidR="003446C7">
        <w:rPr>
          <w:color w:val="auto"/>
        </w:rPr>
        <w:t>HS</w:t>
      </w:r>
    </w:p>
    <w:p w14:paraId="0AB880B1" w14:textId="77777777" w:rsidR="003446C7" w:rsidRDefault="003446C7" w:rsidP="00F23869">
      <w:pPr>
        <w:rPr>
          <w:rFonts w:ascii="Arial" w:hAnsi="Arial" w:cs="Arial"/>
          <w:sz w:val="24"/>
          <w:szCs w:val="24"/>
        </w:rPr>
      </w:pPr>
    </w:p>
    <w:p w14:paraId="716BBE00" w14:textId="37179E95" w:rsidR="00F23869" w:rsidRDefault="00F23869" w:rsidP="00F23869">
      <w:pPr>
        <w:pStyle w:val="Nagwek2"/>
        <w:rPr>
          <w:color w:val="1F3864" w:themeColor="accent1" w:themeShade="80"/>
        </w:rPr>
      </w:pPr>
      <w:r w:rsidRPr="00F23869">
        <w:rPr>
          <w:color w:val="1F3864" w:themeColor="accent1" w:themeShade="80"/>
        </w:rPr>
        <w:t>WTOREK</w:t>
      </w:r>
    </w:p>
    <w:p w14:paraId="01087BB5" w14:textId="5F3E1CF3" w:rsidR="003446C7" w:rsidRDefault="001038AE" w:rsidP="001038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08:00 – 08:45 -  Bezpieczeństwo i higiena pracy w gabinecie stomatologicznym</w:t>
      </w:r>
    </w:p>
    <w:p w14:paraId="6CE982D9" w14:textId="24FF6155" w:rsidR="001038AE" w:rsidRDefault="001038AE" w:rsidP="001038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08:50 – 09:35 – Pierwsza pomoc</w:t>
      </w:r>
    </w:p>
    <w:p w14:paraId="7445C661" w14:textId="47848233" w:rsidR="001038AE" w:rsidRDefault="001038AE" w:rsidP="001038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09:40 – 11:15 – Anatomia narządu żucia</w:t>
      </w:r>
    </w:p>
    <w:p w14:paraId="2F6358E5" w14:textId="77777777" w:rsidR="001038AE" w:rsidRDefault="001038AE" w:rsidP="00F23869">
      <w:pPr>
        <w:rPr>
          <w:rFonts w:ascii="Arial" w:hAnsi="Arial" w:cs="Arial"/>
          <w:sz w:val="24"/>
          <w:szCs w:val="24"/>
        </w:rPr>
      </w:pPr>
    </w:p>
    <w:p w14:paraId="0FB0D8AA" w14:textId="18352DE1" w:rsidR="001038AE" w:rsidRPr="00F23869" w:rsidRDefault="001038AE" w:rsidP="001038AE">
      <w:pPr>
        <w:pStyle w:val="Nagwek2"/>
        <w:rPr>
          <w:color w:val="1F3864" w:themeColor="accent1" w:themeShade="80"/>
        </w:rPr>
      </w:pPr>
      <w:r>
        <w:rPr>
          <w:color w:val="1F3864" w:themeColor="accent1" w:themeShade="80"/>
        </w:rPr>
        <w:t>ŚRODA</w:t>
      </w:r>
    </w:p>
    <w:p w14:paraId="7FFC6119" w14:textId="093E81F9" w:rsidR="005471DA" w:rsidRDefault="001038AE" w:rsidP="00F23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08:50 – 09:35 -  J. angielski</w:t>
      </w:r>
    </w:p>
    <w:p w14:paraId="7FF3BBF2" w14:textId="754A0B26" w:rsidR="001038AE" w:rsidRDefault="001038AE" w:rsidP="001038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09:40 -12:55 - </w:t>
      </w:r>
      <w:r>
        <w:rPr>
          <w:rFonts w:ascii="Arial" w:hAnsi="Arial" w:cs="Arial"/>
          <w:sz w:val="24"/>
          <w:szCs w:val="24"/>
        </w:rPr>
        <w:t xml:space="preserve">Pracownia zasad i technik pracy w gabinecie stomatologicznym gr </w:t>
      </w:r>
      <w:r>
        <w:rPr>
          <w:rFonts w:ascii="Arial" w:hAnsi="Arial" w:cs="Arial"/>
          <w:sz w:val="24"/>
          <w:szCs w:val="24"/>
        </w:rPr>
        <w:t>1</w:t>
      </w:r>
    </w:p>
    <w:p w14:paraId="0080B637" w14:textId="77777777" w:rsidR="001038AE" w:rsidRDefault="001038AE" w:rsidP="001038AE">
      <w:pPr>
        <w:spacing w:after="0"/>
        <w:ind w:left="1416" w:firstLine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Pracownia działalności profilaktyczno-leczniczej higienistki</w:t>
      </w:r>
    </w:p>
    <w:p w14:paraId="7EBD057C" w14:textId="6AE223B5" w:rsidR="001038AE" w:rsidRDefault="001038AE" w:rsidP="001038AE">
      <w:pPr>
        <w:spacing w:after="0"/>
        <w:ind w:left="1416" w:firstLine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Stomatologicznej – gr </w:t>
      </w:r>
      <w:r>
        <w:rPr>
          <w:rFonts w:ascii="Arial" w:hAnsi="Arial" w:cs="Arial"/>
          <w:sz w:val="24"/>
          <w:szCs w:val="24"/>
        </w:rPr>
        <w:t>2</w:t>
      </w:r>
    </w:p>
    <w:p w14:paraId="3E0CE521" w14:textId="376539C4" w:rsidR="001038AE" w:rsidRDefault="001038AE" w:rsidP="00F23869">
      <w:pPr>
        <w:rPr>
          <w:rFonts w:ascii="Arial" w:hAnsi="Arial" w:cs="Arial"/>
          <w:sz w:val="24"/>
          <w:szCs w:val="24"/>
        </w:rPr>
      </w:pPr>
    </w:p>
    <w:p w14:paraId="19D9C164" w14:textId="771C0AF1" w:rsidR="005471DA" w:rsidRDefault="005471DA" w:rsidP="005471DA">
      <w:pPr>
        <w:pStyle w:val="Nagwek2"/>
        <w:rPr>
          <w:color w:val="1F3864" w:themeColor="accent1" w:themeShade="80"/>
        </w:rPr>
      </w:pPr>
      <w:r>
        <w:t>CZWARTEK</w:t>
      </w:r>
    </w:p>
    <w:p w14:paraId="3363B481" w14:textId="21DCBD42" w:rsidR="005B6439" w:rsidRDefault="005B6439" w:rsidP="005B64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08:00 </w:t>
      </w:r>
      <w:r w:rsidR="001038A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038AE">
        <w:rPr>
          <w:rFonts w:ascii="Arial" w:hAnsi="Arial" w:cs="Arial"/>
          <w:sz w:val="24"/>
          <w:szCs w:val="24"/>
        </w:rPr>
        <w:t>12:05</w:t>
      </w:r>
      <w:r>
        <w:rPr>
          <w:rFonts w:ascii="Arial" w:hAnsi="Arial" w:cs="Arial"/>
          <w:sz w:val="24"/>
          <w:szCs w:val="24"/>
        </w:rPr>
        <w:t xml:space="preserve"> – Pracownia zasad i technik pracy w gabinecie stomatologicznym gr 2</w:t>
      </w:r>
    </w:p>
    <w:p w14:paraId="69CCBC24" w14:textId="46B7EC72" w:rsidR="005B6439" w:rsidRDefault="005B6439" w:rsidP="005B64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038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1038A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 – 14:40 – Propedeutyka stomatologiczna</w:t>
      </w:r>
    </w:p>
    <w:p w14:paraId="6C22307F" w14:textId="3F6D3D11" w:rsidR="005B6439" w:rsidRDefault="003446C7" w:rsidP="005B64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15:35 – 19:40 – </w:t>
      </w:r>
      <w:r w:rsidR="005B6439">
        <w:rPr>
          <w:rFonts w:ascii="Arial" w:hAnsi="Arial" w:cs="Arial"/>
          <w:sz w:val="24"/>
          <w:szCs w:val="24"/>
        </w:rPr>
        <w:t xml:space="preserve">Pracownia działalności profilaktyczno-leczniczej higienistki </w:t>
      </w:r>
    </w:p>
    <w:p w14:paraId="76AB67DA" w14:textId="7A3750B4" w:rsidR="005B6439" w:rsidRDefault="005B6439" w:rsidP="005B6439">
      <w:pPr>
        <w:spacing w:after="0"/>
        <w:ind w:left="1416" w:firstLine="2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tomatologicznej</w:t>
      </w:r>
      <w:r>
        <w:rPr>
          <w:rFonts w:ascii="Arial" w:hAnsi="Arial" w:cs="Arial"/>
          <w:sz w:val="24"/>
          <w:szCs w:val="24"/>
        </w:rPr>
        <w:t xml:space="preserve"> – gr 1</w:t>
      </w:r>
    </w:p>
    <w:p w14:paraId="677DF0A3" w14:textId="394A17E1" w:rsidR="005471DA" w:rsidRPr="005471DA" w:rsidRDefault="005471DA" w:rsidP="005471DA">
      <w:pPr>
        <w:rPr>
          <w:rFonts w:ascii="Arial" w:hAnsi="Arial" w:cs="Arial"/>
          <w:sz w:val="24"/>
          <w:szCs w:val="24"/>
        </w:rPr>
      </w:pPr>
    </w:p>
    <w:sectPr w:rsidR="005471DA" w:rsidRPr="0054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A9"/>
    <w:rsid w:val="001038AE"/>
    <w:rsid w:val="003446C7"/>
    <w:rsid w:val="005471DA"/>
    <w:rsid w:val="005B6439"/>
    <w:rsid w:val="008A72D0"/>
    <w:rsid w:val="00C37FA9"/>
    <w:rsid w:val="00D768E0"/>
    <w:rsid w:val="00F2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9D0D"/>
  <w15:chartTrackingRefBased/>
  <w15:docId w15:val="{DDEDE885-F52C-4036-B55B-60FB2DBB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3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3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238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23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238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Joanna Brygier</cp:lastModifiedBy>
  <cp:revision>2</cp:revision>
  <dcterms:created xsi:type="dcterms:W3CDTF">2023-11-03T11:42:00Z</dcterms:created>
  <dcterms:modified xsi:type="dcterms:W3CDTF">2023-11-03T11:42:00Z</dcterms:modified>
</cp:coreProperties>
</file>