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0067F" w14:textId="682D682F" w:rsidR="0002507B" w:rsidRPr="00325990" w:rsidRDefault="0002507B" w:rsidP="007543BA">
      <w:pPr>
        <w:pStyle w:val="Tytu"/>
        <w:rPr>
          <w:sz w:val="48"/>
          <w:szCs w:val="48"/>
        </w:rPr>
      </w:pPr>
      <w:r w:rsidRPr="00325990">
        <w:rPr>
          <w:sz w:val="48"/>
          <w:szCs w:val="48"/>
        </w:rPr>
        <w:t xml:space="preserve">TERMINARZ </w:t>
      </w:r>
    </w:p>
    <w:p w14:paraId="0D2DB9B6" w14:textId="77777777" w:rsidR="00325990" w:rsidRDefault="0002507B" w:rsidP="007543BA">
      <w:pPr>
        <w:pStyle w:val="Tytu"/>
        <w:rPr>
          <w:sz w:val="40"/>
          <w:szCs w:val="40"/>
        </w:rPr>
      </w:pPr>
      <w:r w:rsidRPr="00325990">
        <w:rPr>
          <w:sz w:val="40"/>
          <w:szCs w:val="40"/>
        </w:rPr>
        <w:t xml:space="preserve">Postępowania rekrutacyjnego </w:t>
      </w:r>
    </w:p>
    <w:p w14:paraId="56705199" w14:textId="2DB4D3CA" w:rsidR="0002507B" w:rsidRPr="00325990" w:rsidRDefault="0002507B" w:rsidP="007543BA">
      <w:pPr>
        <w:pStyle w:val="Tytu"/>
        <w:rPr>
          <w:sz w:val="40"/>
          <w:szCs w:val="40"/>
        </w:rPr>
      </w:pPr>
      <w:r w:rsidRPr="00325990">
        <w:rPr>
          <w:sz w:val="40"/>
          <w:szCs w:val="40"/>
        </w:rPr>
        <w:t xml:space="preserve">w Szkole Policealnej Techniki Dentystycznej w Łodzi  </w:t>
      </w:r>
    </w:p>
    <w:p w14:paraId="27199B5D" w14:textId="4768766B" w:rsidR="00E74A28" w:rsidRPr="00325990" w:rsidRDefault="0002507B" w:rsidP="007543BA">
      <w:pPr>
        <w:pStyle w:val="Tytu"/>
        <w:rPr>
          <w:sz w:val="40"/>
          <w:szCs w:val="40"/>
        </w:rPr>
      </w:pPr>
      <w:r w:rsidRPr="00325990">
        <w:rPr>
          <w:sz w:val="40"/>
          <w:szCs w:val="40"/>
        </w:rPr>
        <w:t>na rok szkolny 202</w:t>
      </w:r>
      <w:r w:rsidR="00267134">
        <w:rPr>
          <w:sz w:val="40"/>
          <w:szCs w:val="40"/>
        </w:rPr>
        <w:t>4</w:t>
      </w:r>
      <w:r w:rsidRPr="00325990">
        <w:rPr>
          <w:sz w:val="40"/>
          <w:szCs w:val="40"/>
        </w:rPr>
        <w:t>/202</w:t>
      </w:r>
      <w:r w:rsidR="00267134">
        <w:rPr>
          <w:sz w:val="40"/>
          <w:szCs w:val="40"/>
        </w:rPr>
        <w:t>5</w:t>
      </w:r>
    </w:p>
    <w:p w14:paraId="08E025BE" w14:textId="1B02A01A" w:rsidR="0002507B" w:rsidRDefault="0002507B" w:rsidP="007543BA"/>
    <w:p w14:paraId="4EC4C116" w14:textId="77777777" w:rsidR="00FA7812" w:rsidRDefault="00FA7812" w:rsidP="007543BA"/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695"/>
        <w:gridCol w:w="2686"/>
        <w:gridCol w:w="2825"/>
      </w:tblGrid>
      <w:tr w:rsidR="00EA31CE" w:rsidRPr="00797500" w14:paraId="4BD65CB8" w14:textId="4A125633" w:rsidTr="00797500">
        <w:trPr>
          <w:trHeight w:val="680"/>
        </w:trPr>
        <w:tc>
          <w:tcPr>
            <w:tcW w:w="4962" w:type="dxa"/>
            <w:shd w:val="clear" w:color="auto" w:fill="DEEAF6" w:themeFill="accent5" w:themeFillTint="33"/>
            <w:vAlign w:val="center"/>
          </w:tcPr>
          <w:p w14:paraId="6B9EB94D" w14:textId="2BC418F1" w:rsidR="00EA31CE" w:rsidRPr="00797500" w:rsidRDefault="00EA31CE" w:rsidP="007543BA">
            <w:pPr>
              <w:pStyle w:val="Tytu"/>
              <w:rPr>
                <w:rFonts w:ascii="Arial" w:hAnsi="Arial" w:cs="Arial"/>
                <w:sz w:val="48"/>
                <w:szCs w:val="48"/>
              </w:rPr>
            </w:pPr>
            <w:r w:rsidRPr="00797500">
              <w:rPr>
                <w:rFonts w:ascii="Arial" w:hAnsi="Arial" w:cs="Arial"/>
                <w:sz w:val="48"/>
                <w:szCs w:val="48"/>
              </w:rPr>
              <w:t>PROCEDURA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0568A566" w14:textId="77777777" w:rsidR="00EA31CE" w:rsidRPr="00797500" w:rsidRDefault="00EA31CE" w:rsidP="007543BA">
            <w:pPr>
              <w:pStyle w:val="Tytu"/>
              <w:rPr>
                <w:rFonts w:ascii="Arial" w:hAnsi="Arial" w:cs="Arial"/>
                <w:b/>
                <w:sz w:val="24"/>
                <w:szCs w:val="24"/>
              </w:rPr>
            </w:pPr>
            <w:r w:rsidRPr="00797500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4337B98E" w14:textId="68C517FC" w:rsidR="00EA31CE" w:rsidRPr="00797500" w:rsidRDefault="00EA31CE" w:rsidP="007543BA">
            <w:pPr>
              <w:rPr>
                <w:rFonts w:ascii="Arial" w:hAnsi="Arial" w:cs="Arial"/>
                <w:b/>
              </w:rPr>
            </w:pPr>
            <w:r w:rsidRPr="00797500">
              <w:rPr>
                <w:rFonts w:ascii="Arial" w:hAnsi="Arial" w:cs="Arial"/>
                <w:b/>
              </w:rPr>
              <w:t>POST.REKRUTACYJNE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B601957" w14:textId="77777777" w:rsidR="00EA31CE" w:rsidRPr="00797500" w:rsidRDefault="00EA31CE" w:rsidP="007543BA">
            <w:pPr>
              <w:pStyle w:val="Tytu"/>
              <w:rPr>
                <w:rFonts w:ascii="Arial" w:hAnsi="Arial" w:cs="Arial"/>
                <w:b/>
                <w:sz w:val="24"/>
                <w:szCs w:val="24"/>
              </w:rPr>
            </w:pPr>
            <w:r w:rsidRPr="00797500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3C81C31C" w14:textId="2D89FB20" w:rsidR="00EA31CE" w:rsidRPr="00797500" w:rsidRDefault="00EA31CE" w:rsidP="007543BA">
            <w:pPr>
              <w:pStyle w:val="Tytu"/>
              <w:rPr>
                <w:rFonts w:ascii="Arial" w:hAnsi="Arial" w:cs="Arial"/>
                <w:b/>
                <w:sz w:val="24"/>
                <w:szCs w:val="24"/>
              </w:rPr>
            </w:pPr>
            <w:r w:rsidRPr="00797500">
              <w:rPr>
                <w:rFonts w:ascii="Arial" w:hAnsi="Arial" w:cs="Arial"/>
                <w:b/>
                <w:sz w:val="24"/>
                <w:szCs w:val="24"/>
              </w:rPr>
              <w:t>POST.UZUPEŁNIAJĄCE</w:t>
            </w:r>
          </w:p>
        </w:tc>
      </w:tr>
      <w:tr w:rsidR="00EA31CE" w:rsidRPr="00797500" w14:paraId="62B66611" w14:textId="5926E82E" w:rsidTr="00797500">
        <w:trPr>
          <w:trHeight w:val="454"/>
        </w:trPr>
        <w:tc>
          <w:tcPr>
            <w:tcW w:w="4962" w:type="dxa"/>
            <w:vAlign w:val="center"/>
          </w:tcPr>
          <w:p w14:paraId="3000438E" w14:textId="79CC436A" w:rsidR="00EA31CE" w:rsidRPr="00797500" w:rsidRDefault="00EA31CE" w:rsidP="007543BA">
            <w:pPr>
              <w:pStyle w:val="Akapitzlist"/>
              <w:numPr>
                <w:ilvl w:val="0"/>
                <w:numId w:val="2"/>
              </w:numPr>
              <w:ind w:hanging="409"/>
              <w:rPr>
                <w:rFonts w:ascii="Arial" w:hAnsi="Arial" w:cs="Arial"/>
                <w:sz w:val="26"/>
                <w:szCs w:val="26"/>
              </w:rPr>
            </w:pPr>
            <w:bookmarkStart w:id="0" w:name="_Hlk42593592"/>
            <w:r w:rsidRPr="00797500">
              <w:rPr>
                <w:rFonts w:ascii="Arial" w:hAnsi="Arial" w:cs="Arial"/>
                <w:sz w:val="26"/>
                <w:szCs w:val="26"/>
              </w:rPr>
              <w:t>Składanie wniosków o przyjęcie wraz z dokumentami potwierdzającymi spełnienie przez kandydata warunków lub kryteriów rekrutacyjnych branych pod uwagę w postępowaniu rekrutacyjnym</w:t>
            </w:r>
          </w:p>
        </w:tc>
        <w:tc>
          <w:tcPr>
            <w:tcW w:w="2409" w:type="dxa"/>
            <w:vAlign w:val="center"/>
          </w:tcPr>
          <w:p w14:paraId="152C61F3" w14:textId="09853C8D" w:rsidR="00EA31CE" w:rsidRPr="00797500" w:rsidRDefault="00EA31CE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Od </w:t>
            </w:r>
            <w:r w:rsidR="007E1B57" w:rsidRPr="00797500">
              <w:rPr>
                <w:rFonts w:ascii="Arial" w:hAnsi="Arial" w:cs="Arial"/>
                <w:sz w:val="26"/>
                <w:szCs w:val="26"/>
              </w:rPr>
              <w:t>6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maja do 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14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czerwca 202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4</w:t>
            </w:r>
            <w:r w:rsidRPr="00797500">
              <w:rPr>
                <w:rFonts w:ascii="Arial" w:hAnsi="Arial" w:cs="Arial"/>
                <w:sz w:val="26"/>
                <w:szCs w:val="26"/>
              </w:rPr>
              <w:t>, godzina 15:00</w:t>
            </w:r>
          </w:p>
        </w:tc>
        <w:tc>
          <w:tcPr>
            <w:tcW w:w="2835" w:type="dxa"/>
            <w:vAlign w:val="center"/>
          </w:tcPr>
          <w:p w14:paraId="44A612D7" w14:textId="0FE209C1" w:rsidR="00EA31CE" w:rsidRPr="00797500" w:rsidRDefault="00EA31CE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Od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3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 xml:space="preserve"> 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do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6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4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godz. 15:00</w:t>
            </w:r>
          </w:p>
        </w:tc>
      </w:tr>
      <w:tr w:rsidR="00EA31CE" w:rsidRPr="00797500" w14:paraId="7327764E" w14:textId="7A386E32" w:rsidTr="00797500">
        <w:trPr>
          <w:trHeight w:val="454"/>
        </w:trPr>
        <w:tc>
          <w:tcPr>
            <w:tcW w:w="4962" w:type="dxa"/>
            <w:vAlign w:val="center"/>
          </w:tcPr>
          <w:p w14:paraId="4F37160F" w14:textId="22B2B574" w:rsidR="00EA31CE" w:rsidRPr="00797500" w:rsidRDefault="00270964" w:rsidP="007543B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Uzupełnienie wniosku o przyjęcie do szkoły o kopię dokumentów potwierdzających posiadanie wykształcenia średniego</w:t>
            </w:r>
          </w:p>
        </w:tc>
        <w:tc>
          <w:tcPr>
            <w:tcW w:w="2409" w:type="dxa"/>
            <w:vAlign w:val="center"/>
          </w:tcPr>
          <w:p w14:paraId="0F560C6D" w14:textId="57F3A9C6" w:rsidR="00270964" w:rsidRPr="00797500" w:rsidRDefault="005860A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9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lipca 202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14:paraId="61E860D9" w14:textId="20162CDB" w:rsidR="00EA31CE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----</w:t>
            </w:r>
          </w:p>
        </w:tc>
      </w:tr>
      <w:tr w:rsidR="00EA31CE" w:rsidRPr="00797500" w14:paraId="06221B9D" w14:textId="2AD83DA0" w:rsidTr="00797500">
        <w:trPr>
          <w:trHeight w:val="454"/>
        </w:trPr>
        <w:tc>
          <w:tcPr>
            <w:tcW w:w="4962" w:type="dxa"/>
            <w:vAlign w:val="center"/>
          </w:tcPr>
          <w:p w14:paraId="4BF27DD4" w14:textId="24C10947" w:rsidR="00EA31CE" w:rsidRPr="00797500" w:rsidRDefault="00270964" w:rsidP="007543B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Weryfikacja przez komisję rekrutacyjną wniosków oraz dokumentów potwierdzających przez kandydata warunków lub kryteriów branych pod uwagę w postępowaniu rekrutacyjnym</w:t>
            </w:r>
          </w:p>
        </w:tc>
        <w:tc>
          <w:tcPr>
            <w:tcW w:w="2409" w:type="dxa"/>
            <w:vAlign w:val="center"/>
          </w:tcPr>
          <w:p w14:paraId="4B9A0817" w14:textId="77777777" w:rsidR="0026713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Na bieżąco </w:t>
            </w:r>
          </w:p>
          <w:p w14:paraId="30D212A5" w14:textId="5ADD3308" w:rsidR="0026713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lipca 202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14:paraId="684E0641" w14:textId="77777777" w:rsidR="0026713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Na bieżąco </w:t>
            </w:r>
          </w:p>
          <w:p w14:paraId="44C0DFF8" w14:textId="0D6AF247" w:rsidR="0026713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31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EA31CE" w:rsidRPr="00797500" w14:paraId="284EFAA1" w14:textId="365CF374" w:rsidTr="00797500">
        <w:trPr>
          <w:trHeight w:val="454"/>
        </w:trPr>
        <w:tc>
          <w:tcPr>
            <w:tcW w:w="4962" w:type="dxa"/>
            <w:vAlign w:val="center"/>
          </w:tcPr>
          <w:p w14:paraId="6589F714" w14:textId="304D0381" w:rsidR="00EA31CE" w:rsidRPr="00797500" w:rsidRDefault="00270964" w:rsidP="007543B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Podanie do publicznej wiadomości przez komisję rekrutacyjną listy kandydatów przyjętych i nieprzyjętych</w:t>
            </w:r>
          </w:p>
        </w:tc>
        <w:tc>
          <w:tcPr>
            <w:tcW w:w="2409" w:type="dxa"/>
            <w:vAlign w:val="center"/>
          </w:tcPr>
          <w:p w14:paraId="06D2D48C" w14:textId="5F352AD7" w:rsidR="00EA31CE" w:rsidRPr="00797500" w:rsidRDefault="005860A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5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lipca 202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4</w:t>
            </w:r>
          </w:p>
          <w:p w14:paraId="78D89813" w14:textId="3ECD6D01" w:rsidR="0027096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godz. 12:00</w:t>
            </w:r>
          </w:p>
        </w:tc>
        <w:tc>
          <w:tcPr>
            <w:tcW w:w="2835" w:type="dxa"/>
            <w:vAlign w:val="center"/>
          </w:tcPr>
          <w:p w14:paraId="39F525D3" w14:textId="451E33D8" w:rsidR="00267134" w:rsidRPr="00797500" w:rsidRDefault="0026713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31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sierpnia 202</w:t>
            </w:r>
            <w:r w:rsidRPr="00797500">
              <w:rPr>
                <w:rFonts w:ascii="Arial" w:hAnsi="Arial" w:cs="Arial"/>
                <w:sz w:val="26"/>
                <w:szCs w:val="26"/>
              </w:rPr>
              <w:t>4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6F4721F" w14:textId="72FB9E4F" w:rsidR="00EA31CE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godz. 12:00</w:t>
            </w:r>
          </w:p>
        </w:tc>
      </w:tr>
      <w:tr w:rsidR="00EA31CE" w:rsidRPr="00797500" w14:paraId="532F1656" w14:textId="0ACAE5F5" w:rsidTr="00797500">
        <w:trPr>
          <w:trHeight w:val="454"/>
        </w:trPr>
        <w:tc>
          <w:tcPr>
            <w:tcW w:w="4962" w:type="dxa"/>
            <w:vAlign w:val="center"/>
          </w:tcPr>
          <w:p w14:paraId="78F1B15A" w14:textId="2EEE9843" w:rsidR="00EA31CE" w:rsidRPr="00797500" w:rsidRDefault="00270964" w:rsidP="007543B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Wydawanie kandydatom przez SPTD w Łodzi skierowań na badanie lekarskie</w:t>
            </w:r>
          </w:p>
        </w:tc>
        <w:tc>
          <w:tcPr>
            <w:tcW w:w="2409" w:type="dxa"/>
            <w:vAlign w:val="center"/>
          </w:tcPr>
          <w:p w14:paraId="0654BD93" w14:textId="5A4C3840" w:rsidR="005860A4" w:rsidRPr="00797500" w:rsidRDefault="00EA31CE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Od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1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3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maja </w:t>
            </w:r>
          </w:p>
          <w:p w14:paraId="6B2DB2BE" w14:textId="376A9286" w:rsidR="00EA31CE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5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lipca 202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14:paraId="663ECEC3" w14:textId="793AC877" w:rsidR="005860A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 Od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 xml:space="preserve"> lipca </w:t>
            </w:r>
          </w:p>
          <w:p w14:paraId="24E4A18D" w14:textId="6098094D" w:rsidR="00EA31CE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31 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270964" w:rsidRPr="00797500" w14:paraId="36CC8F1E" w14:textId="77777777" w:rsidTr="00797500">
        <w:trPr>
          <w:trHeight w:val="454"/>
        </w:trPr>
        <w:tc>
          <w:tcPr>
            <w:tcW w:w="4962" w:type="dxa"/>
            <w:vAlign w:val="center"/>
          </w:tcPr>
          <w:p w14:paraId="7F6E9E6D" w14:textId="03047339" w:rsidR="00270964" w:rsidRPr="00797500" w:rsidRDefault="00270964" w:rsidP="007543B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Potwierdzenie przez kandydata woli przyjęcia 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>do SPTD w Łodzi w postaci przedłożenia oryginału dokumentów potwierdzających spełnienie kryteriów rekrutacyjnych, o ile nie zostały złożone wraz z wnioskiem o przyjęcie do szkoły</w:t>
            </w:r>
          </w:p>
        </w:tc>
        <w:tc>
          <w:tcPr>
            <w:tcW w:w="2409" w:type="dxa"/>
            <w:vAlign w:val="center"/>
          </w:tcPr>
          <w:p w14:paraId="1E4C4EF9" w14:textId="71419715" w:rsidR="001C2967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Od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5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lipca  godz. 12:00 do 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18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lipca 202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4</w:t>
            </w:r>
          </w:p>
          <w:p w14:paraId="51C0B6A1" w14:textId="0FB7EEAE" w:rsidR="00270964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 godz. 1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5</w:t>
            </w:r>
            <w:r w:rsidRPr="00797500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  <w:tc>
          <w:tcPr>
            <w:tcW w:w="2835" w:type="dxa"/>
            <w:vAlign w:val="center"/>
          </w:tcPr>
          <w:p w14:paraId="3AEB1062" w14:textId="2B882AD1" w:rsidR="001C2967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Od 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31 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 do 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sierpnia 202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4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692B2237" w14:textId="66E05C96" w:rsidR="001C2967" w:rsidRPr="00797500" w:rsidRDefault="001C2967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godz. 12:00</w:t>
            </w:r>
          </w:p>
        </w:tc>
      </w:tr>
      <w:bookmarkEnd w:id="0"/>
      <w:tr w:rsidR="00EA31CE" w:rsidRPr="00797500" w14:paraId="77C4CE1F" w14:textId="721664E1" w:rsidTr="00797500">
        <w:trPr>
          <w:trHeight w:val="454"/>
        </w:trPr>
        <w:tc>
          <w:tcPr>
            <w:tcW w:w="4962" w:type="dxa"/>
            <w:vAlign w:val="center"/>
          </w:tcPr>
          <w:p w14:paraId="420B659C" w14:textId="29108A58" w:rsidR="00EA31CE" w:rsidRPr="00797500" w:rsidRDefault="00EA31CE" w:rsidP="007543B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lastRenderedPageBreak/>
              <w:t>Podanie do publicznej wiadomości przez komisję rekrutacyjną listy kandydatów przyjętych i kandydatów nieprzyjętych</w:t>
            </w:r>
          </w:p>
        </w:tc>
        <w:tc>
          <w:tcPr>
            <w:tcW w:w="2409" w:type="dxa"/>
            <w:vAlign w:val="center"/>
          </w:tcPr>
          <w:p w14:paraId="499E530B" w14:textId="13300720" w:rsidR="00EA31CE" w:rsidRPr="00797500" w:rsidRDefault="005F48AE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19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 xml:space="preserve"> lipca</w:t>
            </w:r>
            <w:r w:rsidR="00EA31CE"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Pr="00797500">
              <w:rPr>
                <w:rFonts w:ascii="Arial" w:hAnsi="Arial" w:cs="Arial"/>
                <w:sz w:val="26"/>
                <w:szCs w:val="26"/>
              </w:rPr>
              <w:t>4</w:t>
            </w:r>
          </w:p>
          <w:p w14:paraId="4A45EDE9" w14:textId="241CA9E4" w:rsidR="0027096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godz. 1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2:</w:t>
            </w:r>
            <w:r w:rsidRPr="00797500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2835" w:type="dxa"/>
            <w:vAlign w:val="center"/>
          </w:tcPr>
          <w:p w14:paraId="393F0D0D" w14:textId="0AAC3543" w:rsidR="00EA31CE" w:rsidRPr="00797500" w:rsidRDefault="005F48AE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5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sierpnia 20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23</w:t>
            </w:r>
          </w:p>
          <w:p w14:paraId="6028F097" w14:textId="611B71DF" w:rsidR="0027096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godz. 1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Pr="00797500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</w:tr>
      <w:tr w:rsidR="00FA7812" w:rsidRPr="00797500" w14:paraId="33291554" w14:textId="1DA2BD94" w:rsidTr="00797500">
        <w:trPr>
          <w:trHeight w:val="454"/>
        </w:trPr>
        <w:tc>
          <w:tcPr>
            <w:tcW w:w="4962" w:type="dxa"/>
            <w:vAlign w:val="center"/>
          </w:tcPr>
          <w:p w14:paraId="54246A3B" w14:textId="2CDA8248" w:rsidR="00FA7812" w:rsidRPr="00797500" w:rsidRDefault="00FA7812" w:rsidP="007543B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Poinformowanie kuratora oświaty przez dyrektora szkoły za pośrednictwem organu prowadzącego o liczbie wolnych miejsc w szkole.</w:t>
            </w:r>
          </w:p>
        </w:tc>
        <w:tc>
          <w:tcPr>
            <w:tcW w:w="2409" w:type="dxa"/>
            <w:vAlign w:val="center"/>
          </w:tcPr>
          <w:p w14:paraId="3341B62D" w14:textId="24FB5879" w:rsidR="00FA7812" w:rsidRPr="00797500" w:rsidRDefault="005860A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19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97500">
              <w:rPr>
                <w:rFonts w:ascii="Arial" w:hAnsi="Arial" w:cs="Arial"/>
                <w:sz w:val="26"/>
                <w:szCs w:val="26"/>
              </w:rPr>
              <w:t>lipca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4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 xml:space="preserve"> do godz.1</w:t>
            </w:r>
            <w:r w:rsidRPr="00797500">
              <w:rPr>
                <w:rFonts w:ascii="Arial" w:hAnsi="Arial" w:cs="Arial"/>
                <w:sz w:val="26"/>
                <w:szCs w:val="26"/>
              </w:rPr>
              <w:t>3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>:00</w:t>
            </w:r>
          </w:p>
          <w:p w14:paraId="140C33BA" w14:textId="1D0DC476" w:rsidR="00FA7812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E25E549" w14:textId="77777777" w:rsidR="001C2967" w:rsidRPr="00797500" w:rsidRDefault="005860A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7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sierpnia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3</w:t>
            </w:r>
          </w:p>
          <w:p w14:paraId="7E9709BE" w14:textId="6149A828" w:rsidR="00FA7812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godz.1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3</w:t>
            </w:r>
            <w:r w:rsidRPr="00797500">
              <w:rPr>
                <w:rFonts w:ascii="Arial" w:hAnsi="Arial" w:cs="Arial"/>
                <w:sz w:val="26"/>
                <w:szCs w:val="26"/>
              </w:rPr>
              <w:t>:00</w:t>
            </w:r>
          </w:p>
          <w:p w14:paraId="074F9FC0" w14:textId="3436A794" w:rsidR="00FA7812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7812" w:rsidRPr="00797500" w14:paraId="2A706110" w14:textId="14B03915" w:rsidTr="00797500">
        <w:trPr>
          <w:trHeight w:val="454"/>
        </w:trPr>
        <w:tc>
          <w:tcPr>
            <w:tcW w:w="4962" w:type="dxa"/>
            <w:vAlign w:val="center"/>
          </w:tcPr>
          <w:p w14:paraId="4A23F82E" w14:textId="6FBC309F" w:rsidR="00FA7812" w:rsidRPr="00797500" w:rsidRDefault="00FA7812" w:rsidP="007543B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Opublikowanie przez kuratora oświaty informacji o liczbie wolnych miejsc w szkołach policealnych</w:t>
            </w:r>
          </w:p>
        </w:tc>
        <w:tc>
          <w:tcPr>
            <w:tcW w:w="2409" w:type="dxa"/>
            <w:vAlign w:val="center"/>
          </w:tcPr>
          <w:p w14:paraId="60F4CD2F" w14:textId="1FBC7D9B" w:rsidR="00FA7812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 xml:space="preserve"> 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79606D" w:rsidRPr="0079750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14:paraId="478A942C" w14:textId="7178C640" w:rsidR="00FA7812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5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sierpnia 202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951471" w:rsidRPr="00797500" w14:paraId="1CB10814" w14:textId="77777777" w:rsidTr="00797500">
        <w:trPr>
          <w:trHeight w:val="454"/>
        </w:trPr>
        <w:tc>
          <w:tcPr>
            <w:tcW w:w="4962" w:type="dxa"/>
            <w:vAlign w:val="center"/>
          </w:tcPr>
          <w:p w14:paraId="0A0BBC8D" w14:textId="320F2EEE" w:rsidR="00951471" w:rsidRPr="00797500" w:rsidRDefault="00951471" w:rsidP="00797500">
            <w:pPr>
              <w:pStyle w:val="Akapitzlist"/>
              <w:numPr>
                <w:ilvl w:val="0"/>
                <w:numId w:val="2"/>
              </w:numPr>
              <w:ind w:hanging="405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 Wystąpienie do komisji rekrutacyjnej o sporządzenie uzasadnienia odmowy przyjęcia w postępowaniu rekrutacyjnym</w:t>
            </w:r>
          </w:p>
        </w:tc>
        <w:tc>
          <w:tcPr>
            <w:tcW w:w="5244" w:type="dxa"/>
            <w:gridSpan w:val="2"/>
            <w:vAlign w:val="center"/>
          </w:tcPr>
          <w:p w14:paraId="4F7027BB" w14:textId="1B578805" w:rsidR="00951471" w:rsidRPr="00797500" w:rsidRDefault="00951471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3 dni od dania do publicznej wiadomości listy kandydatów przyjętych i nieprzyjętych</w:t>
            </w:r>
          </w:p>
        </w:tc>
      </w:tr>
      <w:tr w:rsidR="008B0708" w:rsidRPr="00797500" w14:paraId="7D19BE99" w14:textId="77777777" w:rsidTr="00797500">
        <w:trPr>
          <w:trHeight w:val="454"/>
        </w:trPr>
        <w:tc>
          <w:tcPr>
            <w:tcW w:w="4962" w:type="dxa"/>
            <w:vAlign w:val="center"/>
          </w:tcPr>
          <w:p w14:paraId="57587854" w14:textId="1F2B3259" w:rsidR="008B0708" w:rsidRPr="00797500" w:rsidRDefault="008B0708" w:rsidP="00797500">
            <w:pPr>
              <w:pStyle w:val="Akapitzlist"/>
              <w:numPr>
                <w:ilvl w:val="0"/>
                <w:numId w:val="2"/>
              </w:numPr>
              <w:ind w:hanging="405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 Sporządzenie przez komisję rekrutacyjną uzasadnienia odmowy przyjęcia </w:t>
            </w:r>
          </w:p>
        </w:tc>
        <w:tc>
          <w:tcPr>
            <w:tcW w:w="5244" w:type="dxa"/>
            <w:gridSpan w:val="2"/>
            <w:vAlign w:val="center"/>
          </w:tcPr>
          <w:p w14:paraId="26E6BE28" w14:textId="423F6933" w:rsidR="008B0708" w:rsidRPr="00797500" w:rsidRDefault="008B0708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3 dni od daty sporządzenia wniosku o uzasadnienie</w:t>
            </w:r>
          </w:p>
        </w:tc>
      </w:tr>
      <w:tr w:rsidR="008B0708" w:rsidRPr="00797500" w14:paraId="1E739891" w14:textId="77777777" w:rsidTr="00797500">
        <w:trPr>
          <w:trHeight w:val="454"/>
        </w:trPr>
        <w:tc>
          <w:tcPr>
            <w:tcW w:w="4962" w:type="dxa"/>
            <w:vAlign w:val="center"/>
          </w:tcPr>
          <w:p w14:paraId="77BBAFC0" w14:textId="3D3DACDE" w:rsidR="008B0708" w:rsidRPr="00797500" w:rsidRDefault="008B0708" w:rsidP="00797500">
            <w:pPr>
              <w:pStyle w:val="Akapitzlist"/>
              <w:numPr>
                <w:ilvl w:val="0"/>
                <w:numId w:val="2"/>
              </w:numPr>
              <w:ind w:hanging="405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Wniesienie do dyrektora szkoły odwołania do rozstrzygnięcia komisji rekrutacyjnej</w:t>
            </w:r>
          </w:p>
        </w:tc>
        <w:tc>
          <w:tcPr>
            <w:tcW w:w="5244" w:type="dxa"/>
            <w:gridSpan w:val="2"/>
            <w:vAlign w:val="center"/>
          </w:tcPr>
          <w:p w14:paraId="4FEEFD2D" w14:textId="1F6A0A8A" w:rsidR="008B0708" w:rsidRPr="00797500" w:rsidRDefault="008B0708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3 dni od daty sporządzenia wniosku do dyrektora</w:t>
            </w:r>
          </w:p>
        </w:tc>
      </w:tr>
      <w:tr w:rsidR="008B0708" w:rsidRPr="00797500" w14:paraId="773AADAD" w14:textId="77777777" w:rsidTr="00797500">
        <w:trPr>
          <w:trHeight w:val="454"/>
        </w:trPr>
        <w:tc>
          <w:tcPr>
            <w:tcW w:w="4962" w:type="dxa"/>
            <w:vAlign w:val="center"/>
          </w:tcPr>
          <w:p w14:paraId="4542031A" w14:textId="11E2F603" w:rsidR="008B0708" w:rsidRPr="00797500" w:rsidRDefault="008B0708" w:rsidP="00797500">
            <w:pPr>
              <w:pStyle w:val="Akapitzlist"/>
              <w:numPr>
                <w:ilvl w:val="0"/>
                <w:numId w:val="2"/>
              </w:numPr>
              <w:ind w:hanging="405"/>
              <w:rPr>
                <w:rFonts w:ascii="Arial" w:hAnsi="Arial" w:cs="Arial"/>
                <w:sz w:val="26"/>
                <w:szCs w:val="26"/>
              </w:rPr>
            </w:pPr>
            <w:bookmarkStart w:id="1" w:name="_GoBack"/>
            <w:bookmarkEnd w:id="1"/>
            <w:r w:rsidRPr="00797500">
              <w:rPr>
                <w:rFonts w:ascii="Arial" w:hAnsi="Arial" w:cs="Arial"/>
                <w:sz w:val="26"/>
                <w:szCs w:val="26"/>
              </w:rPr>
              <w:t>Rozpatrzenie przez dyrektora szkoły odwołania od rozstrzygnięcia komisji rekrutacyjnej</w:t>
            </w:r>
          </w:p>
        </w:tc>
        <w:tc>
          <w:tcPr>
            <w:tcW w:w="5244" w:type="dxa"/>
            <w:gridSpan w:val="2"/>
            <w:vAlign w:val="center"/>
          </w:tcPr>
          <w:p w14:paraId="478C94F1" w14:textId="3242F956" w:rsidR="008B0708" w:rsidRPr="00797500" w:rsidRDefault="008B0708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3 dni od daty złożenia odwołania do dyrektora</w:t>
            </w:r>
          </w:p>
        </w:tc>
      </w:tr>
    </w:tbl>
    <w:p w14:paraId="15D0C275" w14:textId="04C0BE4D" w:rsidR="0070064B" w:rsidRPr="00797500" w:rsidRDefault="0070064B" w:rsidP="007543BA">
      <w:pPr>
        <w:rPr>
          <w:rFonts w:ascii="Arial" w:hAnsi="Arial" w:cs="Arial"/>
          <w:sz w:val="26"/>
          <w:szCs w:val="26"/>
        </w:rPr>
      </w:pPr>
    </w:p>
    <w:p w14:paraId="7151417F" w14:textId="4871DFED" w:rsidR="0070064B" w:rsidRPr="00797500" w:rsidRDefault="0070064B" w:rsidP="007543BA">
      <w:pPr>
        <w:rPr>
          <w:rFonts w:ascii="Arial" w:hAnsi="Arial" w:cs="Arial"/>
          <w:sz w:val="26"/>
          <w:szCs w:val="26"/>
        </w:rPr>
      </w:pPr>
    </w:p>
    <w:p w14:paraId="1A15D95E" w14:textId="1501E9DB" w:rsidR="0070064B" w:rsidRPr="00797500" w:rsidRDefault="0070064B" w:rsidP="007543BA">
      <w:pPr>
        <w:spacing w:after="0"/>
        <w:rPr>
          <w:rFonts w:ascii="Arial" w:hAnsi="Arial" w:cs="Arial"/>
          <w:sz w:val="16"/>
          <w:szCs w:val="16"/>
        </w:rPr>
      </w:pPr>
    </w:p>
    <w:sectPr w:rsidR="0070064B" w:rsidRPr="0079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11645"/>
    <w:multiLevelType w:val="hybridMultilevel"/>
    <w:tmpl w:val="C17A0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D2E2B"/>
    <w:multiLevelType w:val="hybridMultilevel"/>
    <w:tmpl w:val="4692C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CA"/>
    <w:rsid w:val="0002507B"/>
    <w:rsid w:val="001C2967"/>
    <w:rsid w:val="00267134"/>
    <w:rsid w:val="00270964"/>
    <w:rsid w:val="00325990"/>
    <w:rsid w:val="004521E3"/>
    <w:rsid w:val="004A2B8D"/>
    <w:rsid w:val="005860A4"/>
    <w:rsid w:val="005F48AE"/>
    <w:rsid w:val="006927CA"/>
    <w:rsid w:val="0070064B"/>
    <w:rsid w:val="007543BA"/>
    <w:rsid w:val="0079606D"/>
    <w:rsid w:val="00797500"/>
    <w:rsid w:val="007E1B57"/>
    <w:rsid w:val="0089007C"/>
    <w:rsid w:val="008B0708"/>
    <w:rsid w:val="0092798A"/>
    <w:rsid w:val="00951471"/>
    <w:rsid w:val="00A45F5A"/>
    <w:rsid w:val="00B82DC1"/>
    <w:rsid w:val="00D50D54"/>
    <w:rsid w:val="00E25EAB"/>
    <w:rsid w:val="00E74A28"/>
    <w:rsid w:val="00EA31CE"/>
    <w:rsid w:val="00ED4415"/>
    <w:rsid w:val="00F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0DB2"/>
  <w15:chartTrackingRefBased/>
  <w15:docId w15:val="{8731F947-07C1-409A-8265-9D6F91EB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250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2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Joanna Brygier</cp:lastModifiedBy>
  <cp:revision>7</cp:revision>
  <cp:lastPrinted>2024-05-08T09:36:00Z</cp:lastPrinted>
  <dcterms:created xsi:type="dcterms:W3CDTF">2024-03-25T14:40:00Z</dcterms:created>
  <dcterms:modified xsi:type="dcterms:W3CDTF">2024-06-14T06:18:00Z</dcterms:modified>
</cp:coreProperties>
</file>